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ANDIDATURA A  DIRECTORES/AS  DE LOS  DEPARTAMENTOS: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ANATOMÍA PATOLÓGICA,HISTORIA DE LA CIENCIA, MEDICINA LEGAL Y FORENSE Y TOXICOLOGÍA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MATERNO-INFANTIL Y RADIOLOGÍA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 Y CIRUGÍA</w:t>
      </w:r>
    </w:p>
    <w:p w:rsidR="00000000" w:rsidDel="00000000" w:rsidP="00000000" w:rsidRDefault="00000000" w:rsidRPr="00000000" w14:paraId="00000006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Facultad de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(A</w:t>
      </w:r>
      <w:r w:rsidDel="00000000" w:rsidR="00000000" w:rsidRPr="00000000">
        <w:rPr>
          <w:b w:val="1"/>
          <w:sz w:val="24"/>
          <w:szCs w:val="24"/>
          <w:rtl w:val="0"/>
        </w:rPr>
        <w:t xml:space="preserve">nexo III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Ind w:w="-227.0" w:type="dxa"/>
        <w:tblLayout w:type="fixed"/>
        <w:tblLook w:val="0000"/>
      </w:tblPr>
      <w:tblGrid>
        <w:gridCol w:w="8669"/>
        <w:tblGridChange w:id="0">
          <w:tblGrid>
            <w:gridCol w:w="8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D./Dña.   ______________________________________________,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Con  D.N.I. núm. ___________________, cumpliendo los requisitos del artículo 80 de los Estatutos de la Universidad de Cádiz, presenta su candidatura a Director/a del Departamento (1)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adscrito a la Facultad de Medicina, convocadas por Resolución de 2 de septiembre  de 2025.</w:t>
              <w:tab/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Lugar y fecha: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Fdo.: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SR. PRESIDENTE  DE LA JUNTA ELECTORAL DE LA FACULTAD DE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Indicar nombre del Departamento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7" w:w="11905" w:orient="portrait"/>
      <w:pgMar w:bottom="851" w:top="993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4500"/>
        <w:tab w:val="left" w:leader="none" w:pos="7380"/>
      </w:tabs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baseline"/>
      </w:rPr>
      <w:pict>
        <v:shape id="_x0000_s0" style="width:143pt;height:66pt;" type="#_x0000_t75">
          <v:imagedata r:id="rId1" o:title=""/>
        </v:shape>
        <o:OLEObject DrawAspect="Content" r:id="rId2" ObjectID="_1629131527" ProgID="Word.Picture.8" ShapeID="_x0000_s0" Type="Embed"/>
      </w:pict>
    </w:r>
    <w:r w:rsidDel="00000000" w:rsidR="00000000" w:rsidRPr="00000000">
      <w:rPr>
        <w:vertAlign w:val="baseline"/>
      </w:rPr>
      <w:drawing>
        <wp:inline distB="0" distT="0" distL="114300" distR="114300">
          <wp:extent cx="1952625" cy="89090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890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992"/>
      </w:tabs>
      <w:spacing w:after="0" w:before="0" w:line="240" w:lineRule="auto"/>
      <w:ind w:left="0" w:right="0" w:hanging="99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4500"/>
        <w:tab w:val="left" w:leader="none" w:pos="7380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 Unicode MS" w:eastAsia="Arial Unicode MS" w:hAnsi="Arial"/>
      <w:b w:val="1"/>
      <w:color w:val="808080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Encabezado">
    <w:name w:val="Encabezado"/>
    <w:basedOn w:val="Normal"/>
    <w:next w:val="Textoindependiente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Heading">
    <w:name w:val="Heading"/>
    <w:basedOn w:val="Normal"/>
    <w:next w:val="Textoindependiente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encabezado">
    <w:name w:val="Texto encabezado"/>
    <w:basedOn w:val="Título1"/>
    <w:next w:val="Textoencabezado"/>
    <w:autoRedefine w:val="0"/>
    <w:hidden w:val="0"/>
    <w:qFormat w:val="0"/>
    <w:pPr>
      <w:keepNext w:val="0"/>
      <w:widowControl w:val="0"/>
      <w:numPr>
        <w:ilvl w:val="0"/>
        <w:numId w:val="0"/>
      </w:numPr>
      <w:tabs>
        <w:tab w:val="left" w:leader="none" w:pos="4500"/>
        <w:tab w:val="left" w:leader="none" w:pos="7380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9"/>
    </w:pPr>
    <w:rPr>
      <w:rFonts w:ascii="Arial Unicode MS" w:eastAsia="Arial Unicode MS" w:hAnsi="Arial"/>
      <w:b w:val="0"/>
      <w:color w:val="808080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ubtítulo">
    <w:name w:val="Subtítulo"/>
    <w:basedOn w:val="Heading"/>
    <w:next w:val="Textoindependiente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i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i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i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vIPYFpeRzocKFgvEAdP2nMtNQ==">CgMxLjA4AHIhMVJkX0RVRF90WUFsemJyMVlSUVNtdmRYa19RaXA2eElh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2023-10-27T06:24:00Z</dcterms:created>
  <dc:creator>ccampos</dc:creator>
</cp:coreProperties>
</file>